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Farewell Discourse Pt 2- 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He is there.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2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My Father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’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s house has many rooms; if that were not so, would I have told you that I am going there to prepare a place for you? 3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And if I go and prepare a place for you, I will come back and take you to be with me that you also may be where I am.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John 14:2-3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Jesus uses the context of </w:t>
      </w:r>
      <w:r>
        <w:rPr>
          <w:rFonts w:ascii="Arial" w:hAnsi="Arial" w:hint="default"/>
          <w:b w:val="1"/>
          <w:bCs w:val="1"/>
          <w:i w:val="0"/>
          <w:iCs w:val="0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rooms</w:t>
      </w:r>
      <w:r>
        <w:rPr>
          <w:rFonts w:ascii="Arial" w:hAnsi="Arial" w:hint="default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to show of the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intimacy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 that we will have with the father.</w:t>
      </w: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Disciples of Jesus think in context of will this have meaning in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10,000 years.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Heaven is going to be amazing because it is where the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presence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 of God eternally resides. 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Things and circumstances were never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 xml:space="preserve">intended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to fill the space in our life that is only to be filled by God.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If you can</w:t>
      </w:r>
      <w:r>
        <w:rPr>
          <w:rFonts w:ascii="Arial" w:hAnsi="Arial" w:hint="default"/>
          <w:b w:val="1"/>
          <w:bCs w:val="1"/>
          <w:i w:val="0"/>
          <w:iCs w:val="0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t imagine pouring out your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gratitude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 to Jesus forever, then you probably haven</w:t>
      </w:r>
      <w:r>
        <w:rPr>
          <w:rFonts w:ascii="Arial" w:hAnsi="Arial" w:hint="default"/>
          <w:b w:val="1"/>
          <w:bCs w:val="1"/>
          <w:i w:val="0"/>
          <w:iCs w:val="0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t thought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 xml:space="preserve">deeply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enough about what He has done for you.</w:t>
      </w: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19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Do not store up for yourselves treasures on earth, where moths and vermin destroy, and where thieves break in and steal. 20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But store up for yourselves treasures in heaven, where moths and vermin do not destroy, and where thieves do not break in and steal. 21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For where your treasure is, there your heart will be also.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Matthew 6:19-21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Question of the Week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Is the simple presence of the Lord enough to give my life meaning?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3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No longer will there be any curse. The throne of God and of the Lamb will be in the city, and his servants will serve him. 4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They will see his face, and his name will be on their foreheads. 5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There will be no more night. They will not need the light of a lamp or the light of the sun, for the Lord God will give them light. And they will reign for ever and ever.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Rev 22:3-5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Heaven is not going to be incredible for what God has made it, heaven is going to be incredible because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He is there.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  <w:lang w:val="en-US"/>
        </w:rPr>
        <w:t>you will fill me with joy in your presence,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  <w:lang w:val="en-US"/>
        </w:rPr>
        <w:t>with eternal pleasures at your right hand.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</w:t>
      </w:r>
      <w:r>
        <w:rPr>
          <w:rFonts w:ascii="Helvetica Neue" w:hAnsi="Helvetica Neue"/>
          <w:b w:val="1"/>
          <w:bCs w:val="1"/>
          <w:i w:val="0"/>
          <w:iCs w:val="0"/>
          <w:sz w:val="24"/>
          <w:szCs w:val="24"/>
          <w:rtl w:val="0"/>
          <w:lang w:val="en-US"/>
        </w:rPr>
        <w:t>Psalm 16:11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         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